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5577" w14:textId="24102408" w:rsidR="00E76A2F" w:rsidRDefault="000458DD" w:rsidP="000458DD">
      <w:pPr>
        <w:pStyle w:val="1"/>
      </w:pPr>
      <w:r>
        <w:rPr>
          <w:rFonts w:hint="eastAsia"/>
        </w:rPr>
        <w:t>様式</w:t>
      </w:r>
      <w:r w:rsidR="00D629E7">
        <w:rPr>
          <w:rFonts w:hint="eastAsia"/>
        </w:rPr>
        <w:t>７</w:t>
      </w:r>
      <w:r>
        <w:rPr>
          <w:rFonts w:hint="eastAsia"/>
        </w:rPr>
        <w:t>（単独提案用）</w:t>
      </w:r>
    </w:p>
    <w:p w14:paraId="6945DD25" w14:textId="77777777" w:rsidR="000458DD" w:rsidRPr="000458DD" w:rsidRDefault="000458DD" w:rsidP="000458DD"/>
    <w:p w14:paraId="4F587804" w14:textId="77777777" w:rsidR="00E76A2F" w:rsidRPr="005142BA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財務状況表</w:t>
      </w:r>
    </w:p>
    <w:p w14:paraId="10011DBA" w14:textId="77777777"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59"/>
        <w:gridCol w:w="742"/>
        <w:gridCol w:w="1361"/>
        <w:gridCol w:w="769"/>
        <w:gridCol w:w="1387"/>
        <w:gridCol w:w="739"/>
        <w:gridCol w:w="1417"/>
      </w:tblGrid>
      <w:tr w:rsidR="005142BA" w:rsidRPr="005142BA" w14:paraId="1228A8B4" w14:textId="77777777" w:rsidTr="00E73AD3">
        <w:trPr>
          <w:trHeight w:val="850"/>
        </w:trPr>
        <w:tc>
          <w:tcPr>
            <w:tcW w:w="25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9B8ADE" w14:textId="3F0471EB" w:rsidR="00E76A2F" w:rsidRPr="005142BA" w:rsidRDefault="00E76A2F" w:rsidP="00C13A56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641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2B1DF1" w14:textId="77777777"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5142BA" w:rsidRPr="005142BA" w14:paraId="1E5551E9" w14:textId="77777777" w:rsidTr="00BF15E7">
        <w:trPr>
          <w:trHeight w:val="454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DCC880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項目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04986F" w14:textId="77777777"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単位</w:t>
            </w:r>
          </w:p>
        </w:tc>
        <w:tc>
          <w:tcPr>
            <w:tcW w:w="2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58D489" w14:textId="77777777"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E4923" w14:textId="77777777"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8947D" w14:textId="77777777" w:rsidR="00E76A2F" w:rsidRPr="005142BA" w:rsidRDefault="00E573C1" w:rsidP="004D025A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="00E76A2F"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</w:tr>
      <w:tr w:rsidR="005142BA" w:rsidRPr="005142BA" w14:paraId="3AFB305C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0A98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売上高　①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56D7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45FA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79C8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44F86C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5142BA" w:rsidRPr="005142BA" w14:paraId="60A3B27B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0D31" w14:textId="77777777" w:rsidR="00E76A2F" w:rsidRPr="005142BA" w:rsidRDefault="004D025A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営業利益</w:t>
            </w:r>
            <w:r w:rsidR="00E76A2F" w:rsidRPr="005142BA">
              <w:rPr>
                <w:rFonts w:ascii="ＭＳ 明朝" w:hAnsi="ＭＳ 明朝" w:hint="eastAsia"/>
                <w:szCs w:val="20"/>
              </w:rPr>
              <w:t xml:space="preserve">　②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ED7C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A255" w14:textId="77777777"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937D" w14:textId="77777777"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8AD895" w14:textId="77777777" w:rsidR="00E76A2F" w:rsidRPr="005142BA" w:rsidRDefault="00E76A2F" w:rsidP="004D025A">
            <w:pPr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757A13B0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F72C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経常利益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856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8B4F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2BCB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76D946" w14:textId="77777777" w:rsidR="00E76A2F" w:rsidRPr="005142BA" w:rsidRDefault="00E76A2F" w:rsidP="004D025A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5142BA" w:rsidRPr="005142BA" w14:paraId="44D6111A" w14:textId="77777777" w:rsidTr="007E3E1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4F28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当期利益</w:t>
            </w:r>
          </w:p>
          <w:p w14:paraId="5BB39410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（税引後）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3FE2F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18C8" w14:textId="71819F91" w:rsidR="00E76A2F" w:rsidRPr="005142BA" w:rsidRDefault="00E76A2F" w:rsidP="00BD4928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83FA" w14:textId="77777777" w:rsidR="00E76A2F" w:rsidRPr="005142BA" w:rsidRDefault="00E76A2F" w:rsidP="00BD4928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DE70F" w14:textId="77777777" w:rsidR="00E76A2F" w:rsidRPr="005142BA" w:rsidRDefault="00E76A2F" w:rsidP="00BD4928">
            <w:pPr>
              <w:rPr>
                <w:rFonts w:ascii="ＭＳ 明朝" w:hAnsi="ＭＳ 明朝"/>
                <w:szCs w:val="20"/>
              </w:rPr>
            </w:pPr>
          </w:p>
        </w:tc>
      </w:tr>
      <w:tr w:rsidR="007E3E1B" w:rsidRPr="005142BA" w14:paraId="2D4CBF33" w14:textId="77777777" w:rsidTr="00381C8E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5AE670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売上高営業利益率</w:t>
            </w:r>
          </w:p>
          <w:p w14:paraId="31474848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②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①×100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ACB3B9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F3DF7C" w14:textId="5A73047B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77135" w14:textId="02109E74" w:rsidR="007E3E1B" w:rsidRPr="005142BA" w:rsidRDefault="007E3E1B" w:rsidP="007E3E1B">
            <w:pPr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3532111" w14:textId="5DE5A823" w:rsidR="007E3E1B" w:rsidRPr="005142BA" w:rsidRDefault="00381C8E" w:rsidP="007E3E1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E701F48" wp14:editId="119079B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248920</wp:posOffset>
                      </wp:positionV>
                      <wp:extent cx="379730" cy="0"/>
                      <wp:effectExtent l="0" t="0" r="0" b="0"/>
                      <wp:wrapNone/>
                      <wp:docPr id="1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3CD9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.5pt;margin-top:19.6pt;width:29.9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"/>
                  </w:pict>
                </mc:Fallback>
              </mc:AlternateConten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3EF683" w14:textId="4D8ACD5C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BCA3A98" w14:textId="547B019A" w:rsidR="007E3E1B" w:rsidRPr="005142BA" w:rsidRDefault="00381C8E" w:rsidP="007E3E1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DF949BD" wp14:editId="6E9B405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248920</wp:posOffset>
                      </wp:positionV>
                      <wp:extent cx="379730" cy="0"/>
                      <wp:effectExtent l="0" t="0" r="0" b="0"/>
                      <wp:wrapNone/>
                      <wp:docPr id="1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97BBE" id="AutoShape 26" o:spid="_x0000_s1026" type="#_x0000_t32" style="position:absolute;left:0;text-align:left;margin-left:-.3pt;margin-top:19.6pt;width:29.9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"/>
                  </w:pict>
                </mc:Fallback>
              </mc:AlternateConten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3183EDF6" w14:textId="1621A8DB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7E3E1B" w:rsidRPr="005142BA" w14:paraId="1235F647" w14:textId="77777777" w:rsidTr="00381C8E">
        <w:trPr>
          <w:trHeight w:hRule="exact" w:val="39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436CA5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ABE668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B31658" w14:textId="097FB64F" w:rsidR="007E3E1B" w:rsidRDefault="007E3E1B" w:rsidP="007E3E1B">
            <w:pPr>
              <w:jc w:val="center"/>
              <w:rPr>
                <w:rFonts w:ascii="ＭＳ 明朝" w:hAnsi="ＭＳ 明朝"/>
                <w:noProof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024EB82" wp14:editId="550147E3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-5715</wp:posOffset>
                      </wp:positionV>
                      <wp:extent cx="379730" cy="0"/>
                      <wp:effectExtent l="0" t="0" r="0" b="0"/>
                      <wp:wrapNone/>
                      <wp:docPr id="1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6E878" id="AutoShape 26" o:spid="_x0000_s1026" type="#_x0000_t32" style="position:absolute;left:0;text-align:left;margin-left:1.4pt;margin-top:-.45pt;width:29.9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"/>
                  </w:pict>
                </mc:Fallback>
              </mc:AlternateContent>
            </w:r>
          </w:p>
        </w:tc>
        <w:tc>
          <w:tcPr>
            <w:tcW w:w="13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D23C1" w14:textId="77777777" w:rsidR="007E3E1B" w:rsidRPr="005142BA" w:rsidRDefault="007E3E1B" w:rsidP="007E3E1B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6965D2" w14:textId="77777777" w:rsidR="007E3E1B" w:rsidRDefault="007E3E1B" w:rsidP="007E3E1B">
            <w:pPr>
              <w:jc w:val="center"/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91A2" w14:textId="2B37B6B7" w:rsidR="007E3E1B" w:rsidRDefault="007E3E1B" w:rsidP="007E3E1B">
            <w:pPr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BBFFF3" w14:textId="77777777" w:rsidR="007E3E1B" w:rsidRDefault="007E3E1B" w:rsidP="007E3E1B">
            <w:pPr>
              <w:jc w:val="center"/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173CCA9F" w14:textId="1FC43899" w:rsidR="007E3E1B" w:rsidRDefault="007E3E1B" w:rsidP="007E3E1B">
            <w:pPr>
              <w:ind w:firstLineChars="300" w:firstLine="630"/>
              <w:rPr>
                <w:rFonts w:ascii="ＭＳ 明朝" w:hAnsi="ＭＳ 明朝"/>
                <w:noProof/>
                <w:szCs w:val="20"/>
              </w:rPr>
            </w:pPr>
          </w:p>
        </w:tc>
      </w:tr>
      <w:tr w:rsidR="007E3E1B" w:rsidRPr="005142BA" w14:paraId="5B58F5F2" w14:textId="77777777" w:rsidTr="00381C8E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4FD048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流動比率</w:t>
            </w:r>
          </w:p>
          <w:p w14:paraId="34F6424F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流動資産</w:t>
            </w:r>
            <w:r>
              <w:rPr>
                <w:rFonts w:ascii="ＭＳ 明朝" w:hAnsi="ＭＳ 明朝" w:hint="eastAsia"/>
                <w:sz w:val="16"/>
                <w:szCs w:val="20"/>
              </w:rPr>
              <w:t>／</w:t>
            </w:r>
            <w:r w:rsidRPr="005142BA">
              <w:rPr>
                <w:rFonts w:ascii="ＭＳ 明朝" w:hAnsi="ＭＳ 明朝" w:hint="eastAsia"/>
                <w:sz w:val="16"/>
                <w:szCs w:val="20"/>
              </w:rPr>
              <w:t>流動負債×100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5A96C1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B597DD" w14:textId="6A073F1C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C5663F2" w14:textId="2D825DFE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86ACDD6" w14:textId="5B3979E2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452217" w14:textId="693F5B93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1FF6CCB" w14:textId="76F1DBBD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4C39AAC4" w14:textId="3D1933A9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7E3E1B" w:rsidRPr="005142BA" w14:paraId="350DD816" w14:textId="77777777" w:rsidTr="00381C8E">
        <w:trPr>
          <w:trHeight w:hRule="exact" w:val="39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00A443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AA54D1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56B46B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48B6D" w14:textId="045DD8E6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DF1CBA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5A299" w14:textId="0AFA641B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14547F" w14:textId="2DF22B29" w:rsidR="007E3E1B" w:rsidRPr="005142BA" w:rsidRDefault="00727E8A" w:rsidP="007E3E1B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3B768152" wp14:editId="26D5EF26">
                      <wp:simplePos x="0" y="0"/>
                      <wp:positionH relativeFrom="column">
                        <wp:posOffset>-1371600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1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EAEC4" id="AutoShape 26" o:spid="_x0000_s1026" type="#_x0000_t32" style="position:absolute;left:0;text-align:left;margin-left:-108pt;margin-top:-.65pt;width:29.9pt;height: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3yW+f98AAAALAQAADwAAAGRycy9kb3ducmV2&#10;LnhtbEyPQU/DMAyF70j8h8hIXFCXpmgVlKbThMSBI9skrllj2kLjVE26lv16jDiwm+339Py9crO4&#10;XpxwDJ0nDWqVgkCqve2o0XDYvyQPIEI0ZE3vCTV8Y4BNdX1VmsL6md7wtIuN4BAKhdHQxjgUUoa6&#10;RWfCyg9IrH340ZnI69hIO5qZw10vszTNpTMd8YfWDPjcYv21m5wGDNNapdtH1xxez/Pde3b+nIe9&#10;1rc3y/YJRMQl/pvhF5/RoWKmo5/IBtFrSDKVc5nIk7oHwY5ErfMMxPHvIqtSXnaofgA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DfJb5/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5130FF9" wp14:editId="2722B635">
                      <wp:simplePos x="0" y="0"/>
                      <wp:positionH relativeFrom="column">
                        <wp:posOffset>-2700020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1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E7E9B" id="AutoShape 26" o:spid="_x0000_s1026" type="#_x0000_t32" style="position:absolute;left:0;text-align:left;margin-left:-212.6pt;margin-top:-.65pt;width:29.9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SF/YNt8AAAALAQAADwAAAGRycy9kb3ducmV2&#10;LnhtbEyPTU+DQBCG7yb+h82YeDF0gZbGIkvTmHjwaNvE65adAsrOEnYp2F/vGA96m48n7zxTbGfb&#10;iQsOvnWkIFnEIJAqZ1qqFRwPL9EjCB80Gd05QgVf6GFb3t4UOjduoje87EMtOIR8rhU0IfS5lL5q&#10;0Gq/cD0S785usDpwO9TSDHricNvJNI7X0uqW+EKje3xusPrcj1YB+jFL4t3G1sfX6/Twnl4/pv6g&#10;1P3dvHsCEXAOfzD86LM6lOx0ciMZLzoF0SrNUma5SpYgmIiW62wF4vQ7kWUh//9QfgM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BIX9g2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BE4E4F2" wp14:editId="6B132E2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16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FB458" id="AutoShape 26" o:spid="_x0000_s1026" type="#_x0000_t32" style="position:absolute;left:0;text-align:left;margin-left:0;margin-top:-.65pt;width:29.9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"/>
                  </w:pict>
                </mc:Fallback>
              </mc:AlternateConten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39BA4CA" w14:textId="38767932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</w:tr>
      <w:tr w:rsidR="007E3E1B" w:rsidRPr="005142BA" w14:paraId="2FF8631C" w14:textId="77777777" w:rsidTr="007E3E1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02F75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総資産　③</w:t>
            </w:r>
          </w:p>
          <w:p w14:paraId="7989A6F1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（総資本）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6D1A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45A89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F64F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32BE9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</w:tr>
      <w:tr w:rsidR="007E3E1B" w:rsidRPr="005142BA" w14:paraId="12B539F7" w14:textId="77777777" w:rsidTr="007E3E1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FE5D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純資産　④</w:t>
            </w:r>
          </w:p>
          <w:p w14:paraId="5F7123C7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（自己資本）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7C03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3616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D045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DBE95" w14:textId="77777777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</w:tr>
      <w:tr w:rsidR="007E3E1B" w:rsidRPr="005142BA" w14:paraId="76BD0298" w14:textId="77777777" w:rsidTr="00381C8E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7D786B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自己資本比率</w:t>
            </w:r>
          </w:p>
          <w:p w14:paraId="618189D8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④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③×100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920FAA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B7BC44F" w14:textId="2250398D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B6FD1B0" w14:textId="753F4B51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77DF87" w14:textId="7E3A846D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BCC1A1D" w14:textId="3168D369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2124C9E" w14:textId="7F434BAB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5012A7D2" w14:textId="339C0949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7E3E1B" w:rsidRPr="005142BA" w14:paraId="6E31A636" w14:textId="77777777" w:rsidTr="00381C8E">
        <w:trPr>
          <w:trHeight w:hRule="exact" w:val="39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128D3747" w14:textId="77777777" w:rsidR="007E3E1B" w:rsidRPr="00922679" w:rsidRDefault="007E3E1B" w:rsidP="007E3E1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9" w:type="dxa"/>
            <w:vMerge/>
            <w:tcBorders>
              <w:right w:val="single" w:sz="4" w:space="0" w:color="auto"/>
            </w:tcBorders>
            <w:vAlign w:val="center"/>
          </w:tcPr>
          <w:p w14:paraId="4E8E5C75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4B144E1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7DE126" w14:textId="41C95AE8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7BE2AB0F" w14:textId="77777777" w:rsidR="007E3E1B" w:rsidRPr="005142BA" w:rsidRDefault="007E3E1B" w:rsidP="007E3E1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633572E" w14:textId="3B02F7A1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2358A2E" w14:textId="4318247C" w:rsidR="007E3E1B" w:rsidRPr="005142BA" w:rsidRDefault="00727E8A" w:rsidP="007E3E1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9649121" wp14:editId="30CCF31F">
                      <wp:simplePos x="0" y="0"/>
                      <wp:positionH relativeFrom="column">
                        <wp:posOffset>-1371600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1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290AA" id="AutoShape 26" o:spid="_x0000_s1026" type="#_x0000_t32" style="position:absolute;left:0;text-align:left;margin-left:-108pt;margin-top:-1.4pt;width:29.9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C5C97CC" wp14:editId="0E3BB467">
                      <wp:simplePos x="0" y="0"/>
                      <wp:positionH relativeFrom="column">
                        <wp:posOffset>-2700020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1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9AE25" id="AutoShape 26" o:spid="_x0000_s1026" type="#_x0000_t32" style="position:absolute;left:0;text-align:left;margin-left:-212.6pt;margin-top:-1.4pt;width:29.9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1xup+N8AAAALAQAADwAAAGRycy9kb3ducmV2&#10;LnhtbEyPQU/DMAyF70j8h8hIXFCXLqwTlKbThMSBI9skrllj2kLjVE26lv16jDiMm+339Py9YjO7&#10;TpxwCK0nDctFCgKp8ralWsNh/5I8gAjRkDWdJ9TwjQE25fVVYXLrJ3rD0y7WgkMo5EZDE2OfSxmq&#10;Bp0JC98jsfbhB2cir0Mt7WAmDnedVGm6ls60xB8a0+Nzg9XXbnQaMIzZMt0+uvrwep7u3tX5c+r3&#10;Wt/ezNsnEBHneDHDLz6jQ8lMRz+SDaLTkKxUptjLk+IO7Eju19kKxPHvIstC/u9Q/gA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DXG6n4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028A255B" wp14:editId="1C84F52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15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E083B" id="AutoShape 26" o:spid="_x0000_s1026" type="#_x0000_t32" style="position:absolute;left:0;text-align:left;margin-left:0;margin-top:-1.4pt;width:29.9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"/>
                  </w:pict>
                </mc:Fallback>
              </mc:AlternateContent>
            </w: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14:paraId="5AA45A86" w14:textId="32F45389" w:rsidR="007E3E1B" w:rsidRPr="005142BA" w:rsidRDefault="007E3E1B" w:rsidP="007E3E1B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4C198338" w14:textId="6D963A7C" w:rsidR="00E76A2F" w:rsidRPr="005142BA" w:rsidRDefault="00E76A2F" w:rsidP="00E76A2F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※直近の３年間について記入して下さい。</w:t>
      </w:r>
    </w:p>
    <w:p w14:paraId="09CBDAE2" w14:textId="46F9C75C" w:rsidR="00B2077E" w:rsidRDefault="00E76A2F" w:rsidP="00C13A56">
      <w:pPr>
        <w:ind w:leftChars="100" w:left="420" w:hangingChars="100" w:hanging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4"/>
        </w:rPr>
        <w:t>※売上高等の金額については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千円未満を四捨五入した数値で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売上高営業利益率等の割合については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小数第一位未満を四捨五入して記入してください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14:paraId="6C98B3EA" w14:textId="2296E1CE" w:rsidR="00B2077E" w:rsidRDefault="00E76A2F" w:rsidP="00B2077E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※公益法人等の場合は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上記に準じた勘定に適宜置き換えてください。</w:t>
      </w:r>
    </w:p>
    <w:p w14:paraId="393B1178" w14:textId="77777777" w:rsidR="00E76A2F" w:rsidRPr="005142BA" w:rsidRDefault="00E76A2F" w:rsidP="00E76A2F">
      <w:pPr>
        <w:ind w:right="840" w:firstLineChars="100" w:firstLine="210"/>
        <w:rPr>
          <w:rFonts w:ascii="ＭＳ 明朝" w:hAnsi="ＭＳ 明朝"/>
          <w:szCs w:val="24"/>
        </w:rPr>
      </w:pPr>
    </w:p>
    <w:p w14:paraId="3FA612FC" w14:textId="4D99515E" w:rsidR="000458DD" w:rsidRDefault="000458DD">
      <w:pPr>
        <w:widowControl/>
        <w:jc w:val="left"/>
        <w:rPr>
          <w:rFonts w:ascii="ＭＳ 明朝" w:hAnsi="ＭＳ 明朝"/>
          <w:b/>
          <w:sz w:val="22"/>
          <w:szCs w:val="28"/>
        </w:rPr>
      </w:pPr>
      <w:r>
        <w:rPr>
          <w:rFonts w:ascii="ＭＳ 明朝" w:hAnsi="ＭＳ 明朝"/>
          <w:b/>
          <w:sz w:val="22"/>
          <w:szCs w:val="28"/>
        </w:rPr>
        <w:br w:type="page"/>
      </w:r>
    </w:p>
    <w:p w14:paraId="0DD35DF7" w14:textId="0438C090" w:rsidR="00015B71" w:rsidRDefault="000458DD" w:rsidP="000458DD">
      <w:pPr>
        <w:pStyle w:val="1"/>
      </w:pPr>
      <w:r>
        <w:rPr>
          <w:rFonts w:hint="eastAsia"/>
        </w:rPr>
        <w:lastRenderedPageBreak/>
        <w:t>様式</w:t>
      </w:r>
      <w:r w:rsidR="00D629E7">
        <w:rPr>
          <w:rFonts w:hint="eastAsia"/>
        </w:rPr>
        <w:t>７</w:t>
      </w:r>
      <w:r>
        <w:rPr>
          <w:rFonts w:hint="eastAsia"/>
        </w:rPr>
        <w:t>（グループ提案用）</w:t>
      </w:r>
    </w:p>
    <w:p w14:paraId="50872019" w14:textId="77777777" w:rsidR="000458DD" w:rsidRPr="005142BA" w:rsidRDefault="000458DD" w:rsidP="00015B71">
      <w:pPr>
        <w:jc w:val="left"/>
        <w:rPr>
          <w:rFonts w:ascii="ＭＳ 明朝" w:hAnsi="ＭＳ 明朝"/>
          <w:b/>
          <w:sz w:val="22"/>
          <w:szCs w:val="28"/>
        </w:rPr>
      </w:pPr>
    </w:p>
    <w:p w14:paraId="61331C4B" w14:textId="77777777" w:rsidR="00015B71" w:rsidRPr="005142BA" w:rsidRDefault="00015B71" w:rsidP="00015B71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財務状況表</w:t>
      </w:r>
    </w:p>
    <w:p w14:paraId="00D165C8" w14:textId="70C5D3B6" w:rsidR="00142495" w:rsidRDefault="00142495" w:rsidP="00015B71">
      <w:pPr>
        <w:ind w:right="840"/>
        <w:rPr>
          <w:rFonts w:ascii="ＭＳ 明朝" w:hAnsi="ＭＳ 明朝"/>
          <w:szCs w:val="24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59"/>
        <w:gridCol w:w="742"/>
        <w:gridCol w:w="1361"/>
        <w:gridCol w:w="769"/>
        <w:gridCol w:w="1387"/>
        <w:gridCol w:w="739"/>
        <w:gridCol w:w="1417"/>
      </w:tblGrid>
      <w:tr w:rsidR="00E73AD3" w:rsidRPr="005142BA" w14:paraId="52A09695" w14:textId="77777777" w:rsidTr="00E73AD3">
        <w:trPr>
          <w:trHeight w:val="737"/>
        </w:trPr>
        <w:tc>
          <w:tcPr>
            <w:tcW w:w="25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EF76B3" w14:textId="055D8DD4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グループ名称</w:t>
            </w:r>
          </w:p>
        </w:tc>
        <w:tc>
          <w:tcPr>
            <w:tcW w:w="641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A97954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E73AD3" w:rsidRPr="005142BA" w14:paraId="245BAE72" w14:textId="77777777" w:rsidTr="00E73AD3">
        <w:trPr>
          <w:trHeight w:val="850"/>
        </w:trPr>
        <w:tc>
          <w:tcPr>
            <w:tcW w:w="25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3434B8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6415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D7581B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</w:p>
        </w:tc>
      </w:tr>
      <w:tr w:rsidR="00E73AD3" w:rsidRPr="005142BA" w14:paraId="58A2663E" w14:textId="77777777" w:rsidTr="00BF15E7">
        <w:trPr>
          <w:trHeight w:val="454"/>
        </w:trPr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400C73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項目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2A8B17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単位</w:t>
            </w:r>
          </w:p>
        </w:tc>
        <w:tc>
          <w:tcPr>
            <w:tcW w:w="2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6E02D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2EAB4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  <w:tc>
          <w:tcPr>
            <w:tcW w:w="215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2B264" w14:textId="77777777" w:rsidR="00E73AD3" w:rsidRPr="005142BA" w:rsidRDefault="00E73AD3" w:rsidP="007D6FDB">
            <w:pPr>
              <w:widowControl/>
              <w:jc w:val="center"/>
              <w:rPr>
                <w:rFonts w:ascii="ＭＳ 明朝" w:hAnsi="ＭＳ 明朝"/>
                <w:szCs w:val="16"/>
              </w:rPr>
            </w:pPr>
            <w:r>
              <w:rPr>
                <w:rFonts w:ascii="ＭＳ 明朝" w:hAnsi="ＭＳ 明朝" w:hint="eastAsia"/>
                <w:szCs w:val="16"/>
              </w:rPr>
              <w:t>令和</w:t>
            </w:r>
            <w:r w:rsidRPr="005142BA">
              <w:rPr>
                <w:rFonts w:ascii="ＭＳ 明朝" w:hAnsi="ＭＳ 明朝" w:hint="eastAsia"/>
                <w:szCs w:val="16"/>
              </w:rPr>
              <w:t xml:space="preserve">　　年度</w:t>
            </w:r>
          </w:p>
        </w:tc>
      </w:tr>
      <w:tr w:rsidR="00E73AD3" w:rsidRPr="005142BA" w14:paraId="5C1FC700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300A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売上高　①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CF77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EE49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2922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FC32F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73AD3" w:rsidRPr="005142BA" w14:paraId="7C91DBDC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3E9D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営業利益　②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4B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7F13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B18D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884A28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03F04A2F" w14:textId="77777777" w:rsidTr="007D12E9">
        <w:trPr>
          <w:trHeight w:val="567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8687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経常利益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A968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D5BF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DE7F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48D5E" w14:textId="77777777" w:rsidR="00E73AD3" w:rsidRPr="005142BA" w:rsidRDefault="00E73AD3" w:rsidP="007D6FD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27135A68" w14:textId="77777777" w:rsidTr="007D6FD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AA71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当期利益</w:t>
            </w:r>
          </w:p>
          <w:p w14:paraId="154981D4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（税引後）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4E26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E11E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2985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AA331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71C08696" w14:textId="77777777" w:rsidTr="007D6FDB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8005D3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売上高営業利益率</w:t>
            </w:r>
          </w:p>
          <w:p w14:paraId="466C326A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②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①×100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D6E047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66E07B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E9C9C" w14:textId="77777777" w:rsidR="00E73AD3" w:rsidRPr="005142BA" w:rsidRDefault="00E73AD3" w:rsidP="007D6FDB">
            <w:pPr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8AE2E9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A6BEC6D" wp14:editId="6959DB2D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248920</wp:posOffset>
                      </wp:positionV>
                      <wp:extent cx="379730" cy="0"/>
                      <wp:effectExtent l="0" t="0" r="0" b="0"/>
                      <wp:wrapNone/>
                      <wp:docPr id="19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28CAC" id="AutoShape 26" o:spid="_x0000_s1026" type="#_x0000_t32" style="position:absolute;left:0;text-align:left;margin-left:-.5pt;margin-top:19.6pt;width:29.9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"/>
                  </w:pict>
                </mc:Fallback>
              </mc:AlternateConten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300778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99B6622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73A356D" wp14:editId="4F205589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248920</wp:posOffset>
                      </wp:positionV>
                      <wp:extent cx="379730" cy="0"/>
                      <wp:effectExtent l="0" t="0" r="0" b="0"/>
                      <wp:wrapNone/>
                      <wp:docPr id="2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34116" id="AutoShape 26" o:spid="_x0000_s1026" type="#_x0000_t32" style="position:absolute;left:0;text-align:left;margin-left:-.3pt;margin-top:19.6pt;width:29.9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"/>
                  </w:pict>
                </mc:Fallback>
              </mc:AlternateConten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29A9CA3E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E73AD3" w:rsidRPr="005142BA" w14:paraId="52EB76B6" w14:textId="77777777" w:rsidTr="007D6FDB">
        <w:trPr>
          <w:trHeight w:hRule="exact" w:val="39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F80F13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66F2A4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7753E6" w14:textId="77777777" w:rsidR="00E73AD3" w:rsidRDefault="00E73AD3" w:rsidP="007D6FDB">
            <w:pPr>
              <w:jc w:val="center"/>
              <w:rPr>
                <w:rFonts w:ascii="ＭＳ 明朝" w:hAnsi="ＭＳ 明朝"/>
                <w:noProof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67E58CA" wp14:editId="58210610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-5715</wp:posOffset>
                      </wp:positionV>
                      <wp:extent cx="379730" cy="0"/>
                      <wp:effectExtent l="0" t="0" r="0" b="0"/>
                      <wp:wrapNone/>
                      <wp:docPr id="2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7646C" id="AutoShape 26" o:spid="_x0000_s1026" type="#_x0000_t32" style="position:absolute;left:0;text-align:left;margin-left:1.4pt;margin-top:-.45pt;width:29.9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"/>
                  </w:pict>
                </mc:Fallback>
              </mc:AlternateContent>
            </w:r>
          </w:p>
        </w:tc>
        <w:tc>
          <w:tcPr>
            <w:tcW w:w="136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A72A0" w14:textId="77777777" w:rsidR="00E73AD3" w:rsidRPr="005142BA" w:rsidRDefault="00E73AD3" w:rsidP="007D6FDB">
            <w:pPr>
              <w:ind w:firstLineChars="300" w:firstLine="630"/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6C3652" w14:textId="77777777" w:rsidR="00E73AD3" w:rsidRDefault="00E73AD3" w:rsidP="007D6FDB">
            <w:pPr>
              <w:jc w:val="center"/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CB98" w14:textId="77777777" w:rsidR="00E73AD3" w:rsidRDefault="00E73AD3" w:rsidP="007D6FDB">
            <w:pPr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CB5DF6" w14:textId="77777777" w:rsidR="00E73AD3" w:rsidRDefault="00E73AD3" w:rsidP="007D6FDB">
            <w:pPr>
              <w:jc w:val="center"/>
              <w:rPr>
                <w:rFonts w:ascii="ＭＳ 明朝" w:hAnsi="ＭＳ 明朝"/>
                <w:noProof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19E074BF" w14:textId="77777777" w:rsidR="00E73AD3" w:rsidRDefault="00E73AD3" w:rsidP="007D6FDB">
            <w:pPr>
              <w:ind w:firstLineChars="300" w:firstLine="630"/>
              <w:rPr>
                <w:rFonts w:ascii="ＭＳ 明朝" w:hAnsi="ＭＳ 明朝"/>
                <w:noProof/>
                <w:szCs w:val="20"/>
              </w:rPr>
            </w:pPr>
          </w:p>
        </w:tc>
      </w:tr>
      <w:tr w:rsidR="00E73AD3" w:rsidRPr="005142BA" w14:paraId="1705A0C8" w14:textId="77777777" w:rsidTr="007D6FDB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360E38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流動比率</w:t>
            </w:r>
          </w:p>
          <w:p w14:paraId="6ACC359C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流動資産</w:t>
            </w:r>
            <w:r>
              <w:rPr>
                <w:rFonts w:ascii="ＭＳ 明朝" w:hAnsi="ＭＳ 明朝" w:hint="eastAsia"/>
                <w:sz w:val="16"/>
                <w:szCs w:val="20"/>
              </w:rPr>
              <w:t>／</w:t>
            </w:r>
            <w:r w:rsidRPr="005142BA">
              <w:rPr>
                <w:rFonts w:ascii="ＭＳ 明朝" w:hAnsi="ＭＳ 明朝" w:hint="eastAsia"/>
                <w:sz w:val="16"/>
                <w:szCs w:val="20"/>
              </w:rPr>
              <w:t>流動負債×100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319583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441958A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128587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899874D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4E86719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C7E08E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38FE8373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E73AD3" w:rsidRPr="005142BA" w14:paraId="38033AB6" w14:textId="77777777" w:rsidTr="007D6FDB">
        <w:trPr>
          <w:trHeight w:hRule="exact" w:val="397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F5CF81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266034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58AA6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4E163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A78010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AB46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FF5E84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05F27500" wp14:editId="417F24AB">
                      <wp:simplePos x="0" y="0"/>
                      <wp:positionH relativeFrom="column">
                        <wp:posOffset>-1371600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2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2D889" id="AutoShape 26" o:spid="_x0000_s1026" type="#_x0000_t32" style="position:absolute;left:0;text-align:left;margin-left:-108pt;margin-top:-.65pt;width:29.9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3yW+f98AAAALAQAADwAAAGRycy9kb3ducmV2&#10;LnhtbEyPQU/DMAyF70j8h8hIXFCXpmgVlKbThMSBI9skrllj2kLjVE26lv16jDiwm+339Py9crO4&#10;XpxwDJ0nDWqVgkCqve2o0XDYvyQPIEI0ZE3vCTV8Y4BNdX1VmsL6md7wtIuN4BAKhdHQxjgUUoa6&#10;RWfCyg9IrH340ZnI69hIO5qZw10vszTNpTMd8YfWDPjcYv21m5wGDNNapdtH1xxez/Pde3b+nIe9&#10;1rc3y/YJRMQl/pvhF5/RoWKmo5/IBtFrSDKVc5nIk7oHwY5ErfMMxPHvIqtSXnaofgA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DfJb5/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5AE7948" wp14:editId="516F8BBB">
                      <wp:simplePos x="0" y="0"/>
                      <wp:positionH relativeFrom="column">
                        <wp:posOffset>-2700020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23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72E67" id="AutoShape 26" o:spid="_x0000_s1026" type="#_x0000_t32" style="position:absolute;left:0;text-align:left;margin-left:-212.6pt;margin-top:-.65pt;width:29.9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SF/YNt8AAAALAQAADwAAAGRycy9kb3ducmV2&#10;LnhtbEyPTU+DQBCG7yb+h82YeDF0gZbGIkvTmHjwaNvE65adAsrOEnYp2F/vGA96m48n7zxTbGfb&#10;iQsOvnWkIFnEIJAqZ1qqFRwPL9EjCB80Gd05QgVf6GFb3t4UOjduoje87EMtOIR8rhU0IfS5lL5q&#10;0Gq/cD0S785usDpwO9TSDHricNvJNI7X0uqW+EKje3xusPrcj1YB+jFL4t3G1sfX6/Twnl4/pv6g&#10;1P3dvHsCEXAOfzD86LM6lOx0ciMZLzoF0SrNUma5SpYgmIiW62wF4vQ7kWUh//9QfgM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BIX9g2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F507733" wp14:editId="0CF9B97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-8255</wp:posOffset>
                      </wp:positionV>
                      <wp:extent cx="379730" cy="0"/>
                      <wp:effectExtent l="8255" t="5715" r="12065" b="13335"/>
                      <wp:wrapNone/>
                      <wp:docPr id="2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CA8F0" id="AutoShape 26" o:spid="_x0000_s1026" type="#_x0000_t32" style="position:absolute;left:0;text-align:left;margin-left:0;margin-top:-.65pt;width:29.9pt;height: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"/>
                  </w:pict>
                </mc:Fallback>
              </mc:AlternateConten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4DD9CFBC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2F6D5C2F" w14:textId="77777777" w:rsidTr="007D6FD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22AB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総資産　③</w:t>
            </w:r>
          </w:p>
          <w:p w14:paraId="0D6EF010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（総資本）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45B0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73C3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DF60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1300D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05CEB321" w14:textId="77777777" w:rsidTr="007D6FDB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3B7D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純資産　④</w:t>
            </w:r>
          </w:p>
          <w:p w14:paraId="7FD4D7AA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（自己資本）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89DF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千円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642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C814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46049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  <w:tr w:rsidR="00E73AD3" w:rsidRPr="005142BA" w14:paraId="3F342C5D" w14:textId="77777777" w:rsidTr="007D6FDB">
        <w:trPr>
          <w:trHeight w:val="397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BAADF6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自己資本比率</w:t>
            </w:r>
          </w:p>
          <w:p w14:paraId="45B0A051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  <w:r w:rsidRPr="00922679">
              <w:rPr>
                <w:rFonts w:ascii="ＭＳ 明朝" w:hAnsi="ＭＳ 明朝" w:hint="eastAsia"/>
                <w:szCs w:val="21"/>
              </w:rPr>
              <w:t>④</w:t>
            </w:r>
            <w:r>
              <w:rPr>
                <w:rFonts w:ascii="ＭＳ 明朝" w:hAnsi="ＭＳ 明朝" w:hint="eastAsia"/>
                <w:szCs w:val="21"/>
              </w:rPr>
              <w:t>／</w:t>
            </w:r>
            <w:r w:rsidRPr="00922679">
              <w:rPr>
                <w:rFonts w:ascii="ＭＳ 明朝" w:hAnsi="ＭＳ 明朝" w:hint="eastAsia"/>
                <w:szCs w:val="21"/>
              </w:rPr>
              <w:t>③×100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03171F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％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59AD5FB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0FD03B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9B43D4D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2A092F4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328EA0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</w:tcBorders>
            <w:vAlign w:val="center"/>
          </w:tcPr>
          <w:p w14:paraId="2F969739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×100＝</w:t>
            </w:r>
          </w:p>
        </w:tc>
      </w:tr>
      <w:tr w:rsidR="00E73AD3" w:rsidRPr="005142BA" w14:paraId="4B2CA2BC" w14:textId="77777777" w:rsidTr="007D6FDB">
        <w:trPr>
          <w:trHeight w:hRule="exact" w:val="397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14:paraId="4F96D0A3" w14:textId="77777777" w:rsidR="00E73AD3" w:rsidRPr="00922679" w:rsidRDefault="00E73AD3" w:rsidP="007D6FDB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559" w:type="dxa"/>
            <w:vMerge/>
            <w:tcBorders>
              <w:right w:val="single" w:sz="4" w:space="0" w:color="auto"/>
            </w:tcBorders>
            <w:vAlign w:val="center"/>
          </w:tcPr>
          <w:p w14:paraId="67CEE9C9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7EBA56E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6362587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164AB191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A8AD587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B2E6B51" w14:textId="77777777" w:rsidR="00E73AD3" w:rsidRPr="005142BA" w:rsidRDefault="00E73AD3" w:rsidP="007D6FD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34BFCB0" wp14:editId="7529E791">
                      <wp:simplePos x="0" y="0"/>
                      <wp:positionH relativeFrom="column">
                        <wp:posOffset>-1371600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25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99883" id="AutoShape 26" o:spid="_x0000_s1026" type="#_x0000_t32" style="position:absolute;left:0;text-align:left;margin-left:-108pt;margin-top:-1.4pt;width:29.9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3A59AA3" wp14:editId="632A4DE2">
                      <wp:simplePos x="0" y="0"/>
                      <wp:positionH relativeFrom="column">
                        <wp:posOffset>-2700020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26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9A61F" id="AutoShape 26" o:spid="_x0000_s1026" type="#_x0000_t32" style="position:absolute;left:0;text-align:left;margin-left:-212.6pt;margin-top:-1.4pt;width:29.9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"/>
                  </w:pict>
                </mc:Fallback>
              </mc:AlternateContent>
            </w:r>
            <w:r>
              <w:rPr>
                <w:rFonts w:ascii="ＭＳ 明朝" w:hAnsi="ＭＳ 明朝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8FABBCE" wp14:editId="7603AC7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-17780</wp:posOffset>
                      </wp:positionV>
                      <wp:extent cx="379730" cy="0"/>
                      <wp:effectExtent l="8255" t="5715" r="12065" b="13335"/>
                      <wp:wrapNone/>
                      <wp:docPr id="27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716F3" id="AutoShape 26" o:spid="_x0000_s1026" type="#_x0000_t32" style="position:absolute;left:0;text-align:left;margin-left:0;margin-top:-1.4pt;width:29.9pt;height: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"/>
                  </w:pict>
                </mc:Fallback>
              </mc:AlternateContent>
            </w: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14:paraId="4ED7E302" w14:textId="77777777" w:rsidR="00E73AD3" w:rsidRPr="005142BA" w:rsidRDefault="00E73AD3" w:rsidP="007D6FDB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031847CF" w14:textId="77777777" w:rsidR="00C13A56" w:rsidRPr="005142BA" w:rsidRDefault="00C13A56" w:rsidP="00C13A56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※直近の３年間について記入して下さい。</w:t>
      </w:r>
    </w:p>
    <w:p w14:paraId="55878B9E" w14:textId="3FEB31E9" w:rsidR="00C13A56" w:rsidRDefault="00C13A56" w:rsidP="00C13A56">
      <w:pPr>
        <w:ind w:leftChars="100" w:left="420" w:hangingChars="100" w:hanging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4"/>
        </w:rPr>
        <w:t>※売上高等の金額については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千円未満を四捨五入した数値で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売上高営業利益率等の割合については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小数第一位未満を四捨五入して記入してください</w:t>
      </w:r>
      <w:r w:rsidRPr="005142BA">
        <w:rPr>
          <w:rFonts w:ascii="ＭＳ 明朝" w:hAnsi="ＭＳ 明朝" w:hint="eastAsia"/>
          <w:szCs w:val="21"/>
        </w:rPr>
        <w:t>。</w:t>
      </w:r>
    </w:p>
    <w:p w14:paraId="4C0407D0" w14:textId="217556D8" w:rsidR="00C13A56" w:rsidRDefault="00C13A56" w:rsidP="00C13A56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※公益法人等の場合は</w:t>
      </w:r>
      <w:r w:rsidR="00D629E7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上記に準じた勘定に適宜置き換えてください。</w:t>
      </w:r>
    </w:p>
    <w:p w14:paraId="3B3BE282" w14:textId="7311B325" w:rsidR="00D629E7" w:rsidRDefault="00D629E7" w:rsidP="00C13A56">
      <w:pPr>
        <w:ind w:leftChars="100" w:left="840" w:hangingChars="300" w:hanging="630"/>
        <w:jc w:val="left"/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>※グループ(共同企業体)は、全ての構成員法人毎に提出してください。</w:t>
      </w:r>
    </w:p>
    <w:p w14:paraId="6278676F" w14:textId="77777777" w:rsidR="00007110" w:rsidRPr="00D629E7" w:rsidRDefault="00007110" w:rsidP="00B2077E">
      <w:pPr>
        <w:ind w:leftChars="100" w:left="840" w:hangingChars="300" w:hanging="630"/>
        <w:jc w:val="left"/>
        <w:rPr>
          <w:rFonts w:ascii="ＭＳ 明朝" w:hAnsi="ＭＳ 明朝"/>
          <w:szCs w:val="24"/>
        </w:rPr>
      </w:pPr>
    </w:p>
    <w:sectPr w:rsidR="00007110" w:rsidRPr="00D629E7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8F151" w14:textId="77777777" w:rsidR="00FB4AC4" w:rsidRDefault="00FB4AC4" w:rsidP="00766C22">
      <w:r>
        <w:separator/>
      </w:r>
    </w:p>
  </w:endnote>
  <w:endnote w:type="continuationSeparator" w:id="0">
    <w:p w14:paraId="6A82F096" w14:textId="77777777" w:rsidR="00FB4AC4" w:rsidRDefault="00FB4AC4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4ED8" w14:textId="77777777" w:rsidR="00FB4AC4" w:rsidRDefault="00FB4AC4" w:rsidP="00766C22">
      <w:r>
        <w:separator/>
      </w:r>
    </w:p>
  </w:footnote>
  <w:footnote w:type="continuationSeparator" w:id="0">
    <w:p w14:paraId="17BBD7AA" w14:textId="77777777" w:rsidR="00FB4AC4" w:rsidRDefault="00FB4AC4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811947329">
    <w:abstractNumId w:val="0"/>
  </w:num>
  <w:num w:numId="2" w16cid:durableId="654115673">
    <w:abstractNumId w:val="8"/>
  </w:num>
  <w:num w:numId="3" w16cid:durableId="1894658219">
    <w:abstractNumId w:val="12"/>
  </w:num>
  <w:num w:numId="4" w16cid:durableId="43482783">
    <w:abstractNumId w:val="10"/>
  </w:num>
  <w:num w:numId="5" w16cid:durableId="345717357">
    <w:abstractNumId w:val="7"/>
  </w:num>
  <w:num w:numId="6" w16cid:durableId="829832727">
    <w:abstractNumId w:val="6"/>
  </w:num>
  <w:num w:numId="7" w16cid:durableId="348920005">
    <w:abstractNumId w:val="5"/>
  </w:num>
  <w:num w:numId="8" w16cid:durableId="1094280530">
    <w:abstractNumId w:val="15"/>
  </w:num>
  <w:num w:numId="9" w16cid:durableId="309750119">
    <w:abstractNumId w:val="1"/>
  </w:num>
  <w:num w:numId="10" w16cid:durableId="1249733438">
    <w:abstractNumId w:val="16"/>
  </w:num>
  <w:num w:numId="11" w16cid:durableId="1651590942">
    <w:abstractNumId w:val="14"/>
  </w:num>
  <w:num w:numId="12" w16cid:durableId="1561482245">
    <w:abstractNumId w:val="2"/>
  </w:num>
  <w:num w:numId="13" w16cid:durableId="1525435483">
    <w:abstractNumId w:val="13"/>
  </w:num>
  <w:num w:numId="14" w16cid:durableId="289822281">
    <w:abstractNumId w:val="9"/>
  </w:num>
  <w:num w:numId="15" w16cid:durableId="2104036307">
    <w:abstractNumId w:val="11"/>
  </w:num>
  <w:num w:numId="16" w16cid:durableId="27264967">
    <w:abstractNumId w:val="4"/>
  </w:num>
  <w:num w:numId="17" w16cid:durableId="10732345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7110"/>
    <w:rsid w:val="00015B71"/>
    <w:rsid w:val="00022C90"/>
    <w:rsid w:val="00023279"/>
    <w:rsid w:val="00026CF1"/>
    <w:rsid w:val="00041782"/>
    <w:rsid w:val="00042C45"/>
    <w:rsid w:val="000458DD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3ADC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B6721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1854"/>
    <w:rsid w:val="002E6019"/>
    <w:rsid w:val="002E6842"/>
    <w:rsid w:val="002E7135"/>
    <w:rsid w:val="002E7DB4"/>
    <w:rsid w:val="002F1BE9"/>
    <w:rsid w:val="002F4171"/>
    <w:rsid w:val="0030179B"/>
    <w:rsid w:val="00307F8C"/>
    <w:rsid w:val="00310177"/>
    <w:rsid w:val="00315242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1C8E"/>
    <w:rsid w:val="003851A7"/>
    <w:rsid w:val="00391F15"/>
    <w:rsid w:val="003966C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C36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A7E66"/>
    <w:rsid w:val="005B162A"/>
    <w:rsid w:val="005B4308"/>
    <w:rsid w:val="005B735E"/>
    <w:rsid w:val="005C22A3"/>
    <w:rsid w:val="005C261B"/>
    <w:rsid w:val="005C587F"/>
    <w:rsid w:val="005C5F98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2FE0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C5888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664"/>
    <w:rsid w:val="00707750"/>
    <w:rsid w:val="00711E55"/>
    <w:rsid w:val="007124B0"/>
    <w:rsid w:val="0071366F"/>
    <w:rsid w:val="007219BF"/>
    <w:rsid w:val="00727362"/>
    <w:rsid w:val="00727E8A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3615"/>
    <w:rsid w:val="007D12E9"/>
    <w:rsid w:val="007D6CB0"/>
    <w:rsid w:val="007E3E1B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A138E"/>
    <w:rsid w:val="008B7BF8"/>
    <w:rsid w:val="008C34DF"/>
    <w:rsid w:val="008C3848"/>
    <w:rsid w:val="008C3BB7"/>
    <w:rsid w:val="008C5916"/>
    <w:rsid w:val="008C7964"/>
    <w:rsid w:val="008D2D49"/>
    <w:rsid w:val="008D5A0C"/>
    <w:rsid w:val="008E1621"/>
    <w:rsid w:val="008E5857"/>
    <w:rsid w:val="008E7676"/>
    <w:rsid w:val="008E7FF6"/>
    <w:rsid w:val="00901B9D"/>
    <w:rsid w:val="00903632"/>
    <w:rsid w:val="00905686"/>
    <w:rsid w:val="00922679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01CE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3AD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84B"/>
    <w:rsid w:val="00AC5BAD"/>
    <w:rsid w:val="00AC71A1"/>
    <w:rsid w:val="00AD0719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077E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4928"/>
    <w:rsid w:val="00BD7519"/>
    <w:rsid w:val="00BE2D1B"/>
    <w:rsid w:val="00BE34F5"/>
    <w:rsid w:val="00BE4963"/>
    <w:rsid w:val="00BE7BA3"/>
    <w:rsid w:val="00BF15E7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13A56"/>
    <w:rsid w:val="00C221DC"/>
    <w:rsid w:val="00C260C7"/>
    <w:rsid w:val="00C27600"/>
    <w:rsid w:val="00C30D15"/>
    <w:rsid w:val="00C37EE2"/>
    <w:rsid w:val="00C43143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1830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CF266A"/>
    <w:rsid w:val="00D0278D"/>
    <w:rsid w:val="00D02D15"/>
    <w:rsid w:val="00D1453D"/>
    <w:rsid w:val="00D20B43"/>
    <w:rsid w:val="00D366D3"/>
    <w:rsid w:val="00D41C2B"/>
    <w:rsid w:val="00D5132B"/>
    <w:rsid w:val="00D543E6"/>
    <w:rsid w:val="00D629E7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C1488"/>
    <w:rsid w:val="00DC5C50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433"/>
    <w:rsid w:val="00E35D0C"/>
    <w:rsid w:val="00E50F6E"/>
    <w:rsid w:val="00E56022"/>
    <w:rsid w:val="00E573C1"/>
    <w:rsid w:val="00E61B75"/>
    <w:rsid w:val="00E66EB3"/>
    <w:rsid w:val="00E67F59"/>
    <w:rsid w:val="00E734C2"/>
    <w:rsid w:val="00E73AD3"/>
    <w:rsid w:val="00E75FBC"/>
    <w:rsid w:val="00E76706"/>
    <w:rsid w:val="00E76A2F"/>
    <w:rsid w:val="00E7708C"/>
    <w:rsid w:val="00E80C77"/>
    <w:rsid w:val="00E81D77"/>
    <w:rsid w:val="00E83AAE"/>
    <w:rsid w:val="00E85C31"/>
    <w:rsid w:val="00E8715D"/>
    <w:rsid w:val="00EA7598"/>
    <w:rsid w:val="00EA795A"/>
    <w:rsid w:val="00EB3D90"/>
    <w:rsid w:val="00EB581A"/>
    <w:rsid w:val="00EC210F"/>
    <w:rsid w:val="00EC36DE"/>
    <w:rsid w:val="00EC7E4E"/>
    <w:rsid w:val="00EC7FB0"/>
    <w:rsid w:val="00ED0194"/>
    <w:rsid w:val="00ED2ABD"/>
    <w:rsid w:val="00ED3F4E"/>
    <w:rsid w:val="00ED507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4AC4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7B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58DD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0458DD"/>
    <w:rPr>
      <w:rFonts w:asciiTheme="majorHAnsi" w:eastAsia="ＭＳ 明朝" w:hAnsiTheme="majorHAnsi" w:cstheme="majorBid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EE5ED-3B1B-4351-85EA-435F2C7E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2023-07-06T05:25:00Z</dcterms:created>
  <dcterms:modified xsi:type="dcterms:W3CDTF">2023-07-06T05:25:00Z</dcterms:modified>
</cp:coreProperties>
</file>